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C019" w14:textId="77777777" w:rsidR="005C3AE0" w:rsidRPr="005C3AE0" w:rsidRDefault="005C3AE0" w:rsidP="005C3AE0">
      <w:pPr>
        <w:tabs>
          <w:tab w:val="left" w:pos="1992"/>
        </w:tabs>
        <w:rPr>
          <w:b/>
          <w:bCs/>
          <w:sz w:val="24"/>
          <w:szCs w:val="24"/>
        </w:rPr>
      </w:pPr>
    </w:p>
    <w:p w14:paraId="3323CA0E" w14:textId="70832588" w:rsidR="005C3AE0" w:rsidRPr="005C3AE0" w:rsidRDefault="005C3AE0" w:rsidP="005C3AE0">
      <w:pPr>
        <w:tabs>
          <w:tab w:val="left" w:pos="1992"/>
        </w:tabs>
        <w:rPr>
          <w:b/>
          <w:bCs/>
          <w:sz w:val="24"/>
          <w:szCs w:val="24"/>
        </w:rPr>
      </w:pPr>
      <w:r w:rsidRPr="005C3AE0">
        <w:rPr>
          <w:b/>
          <w:bCs/>
          <w:sz w:val="24"/>
          <w:szCs w:val="24"/>
        </w:rPr>
        <w:t>May 11, 2021</w:t>
      </w:r>
    </w:p>
    <w:p w14:paraId="6DFCF9D7" w14:textId="77777777" w:rsidR="005C3AE0" w:rsidRPr="005C3AE0" w:rsidRDefault="005C3AE0" w:rsidP="005C3AE0">
      <w:pPr>
        <w:tabs>
          <w:tab w:val="left" w:pos="1992"/>
        </w:tabs>
        <w:rPr>
          <w:b/>
          <w:bCs/>
          <w:sz w:val="24"/>
          <w:szCs w:val="24"/>
        </w:rPr>
      </w:pPr>
      <w:r w:rsidRPr="005C3AE0">
        <w:rPr>
          <w:b/>
          <w:bCs/>
          <w:sz w:val="24"/>
          <w:szCs w:val="24"/>
        </w:rPr>
        <w:t>Dear Parents,</w:t>
      </w:r>
    </w:p>
    <w:p w14:paraId="152E19C3" w14:textId="64899429" w:rsidR="005C3AE0" w:rsidRPr="005C3AE0" w:rsidRDefault="005C3AE0" w:rsidP="005C3AE0">
      <w:pPr>
        <w:tabs>
          <w:tab w:val="left" w:pos="1992"/>
        </w:tabs>
        <w:rPr>
          <w:b/>
          <w:bCs/>
          <w:sz w:val="24"/>
          <w:szCs w:val="24"/>
        </w:rPr>
      </w:pPr>
      <w:r w:rsidRPr="005C3AE0">
        <w:rPr>
          <w:b/>
          <w:bCs/>
          <w:sz w:val="24"/>
          <w:szCs w:val="24"/>
        </w:rPr>
        <w:t>The Clark County School District has extended the school year from June 1st – June 30th. Students will attend summer school, Monday – Friday from 8:50 a.m. – 3:20 p.m. Breakfast will begin at 8:20 a.m. This is an opportunity for your child to “catch up” and strengthen their skills in math, reading, and writing. To avoid your child falling further behind academically, we highly encourage you to take advantage of this extended leaning opportunity. Most of our students have not met rigorous proficiency levels in core academic subject</w:t>
      </w:r>
      <w:r w:rsidR="00845A69">
        <w:rPr>
          <w:b/>
          <w:bCs/>
          <w:sz w:val="24"/>
          <w:szCs w:val="24"/>
        </w:rPr>
        <w:t xml:space="preserve">s, </w:t>
      </w:r>
      <w:r w:rsidRPr="005C3AE0">
        <w:rPr>
          <w:b/>
          <w:bCs/>
          <w:sz w:val="24"/>
          <w:szCs w:val="24"/>
        </w:rPr>
        <w:t xml:space="preserve">therefore, it is imperative that your child </w:t>
      </w:r>
      <w:r w:rsidR="00845A69">
        <w:rPr>
          <w:b/>
          <w:bCs/>
          <w:sz w:val="24"/>
          <w:szCs w:val="24"/>
        </w:rPr>
        <w:t>participates.</w:t>
      </w:r>
    </w:p>
    <w:p w14:paraId="249F0F54" w14:textId="16BE0D6C" w:rsidR="005C3AE0" w:rsidRPr="005C3AE0" w:rsidRDefault="005C3AE0" w:rsidP="005C3AE0">
      <w:pPr>
        <w:tabs>
          <w:tab w:val="left" w:pos="1992"/>
        </w:tabs>
        <w:rPr>
          <w:b/>
          <w:bCs/>
          <w:sz w:val="24"/>
          <w:szCs w:val="24"/>
        </w:rPr>
      </w:pPr>
      <w:r w:rsidRPr="005C3AE0">
        <w:rPr>
          <w:b/>
          <w:bCs/>
          <w:sz w:val="24"/>
          <w:szCs w:val="24"/>
        </w:rPr>
        <w:t>Your support in enrolling your child for summer school is greatly appreciated. It is our hope that this additional support will avoid your child facing possible retention if he/she falls further behind academically. Thank you!</w:t>
      </w:r>
    </w:p>
    <w:p w14:paraId="051BD9EB" w14:textId="77777777" w:rsidR="005C3AE0" w:rsidRPr="005C3AE0" w:rsidRDefault="005C3AE0" w:rsidP="005C3AE0">
      <w:pPr>
        <w:tabs>
          <w:tab w:val="left" w:pos="1992"/>
        </w:tabs>
        <w:rPr>
          <w:b/>
          <w:bCs/>
          <w:sz w:val="24"/>
          <w:szCs w:val="24"/>
        </w:rPr>
      </w:pPr>
      <w:r w:rsidRPr="005C3AE0">
        <w:rPr>
          <w:b/>
          <w:bCs/>
          <w:sz w:val="24"/>
          <w:szCs w:val="24"/>
        </w:rPr>
        <w:t>Most Sincerely,</w:t>
      </w:r>
    </w:p>
    <w:p w14:paraId="1883BC07" w14:textId="77777777" w:rsidR="005C3AE0" w:rsidRPr="005C3AE0" w:rsidRDefault="005C3AE0" w:rsidP="005C3AE0">
      <w:pPr>
        <w:tabs>
          <w:tab w:val="left" w:pos="1992"/>
        </w:tabs>
        <w:rPr>
          <w:b/>
          <w:bCs/>
          <w:sz w:val="24"/>
          <w:szCs w:val="24"/>
        </w:rPr>
      </w:pPr>
      <w:r w:rsidRPr="005C3AE0">
        <w:rPr>
          <w:b/>
          <w:bCs/>
          <w:sz w:val="24"/>
          <w:szCs w:val="24"/>
        </w:rPr>
        <w:t>Mrs. C. Ireland</w:t>
      </w:r>
    </w:p>
    <w:p w14:paraId="10D1201A" w14:textId="43520C86" w:rsidR="005C3AE0" w:rsidRDefault="005C3AE0" w:rsidP="005C3AE0">
      <w:pPr>
        <w:tabs>
          <w:tab w:val="left" w:pos="1992"/>
        </w:tabs>
        <w:rPr>
          <w:b/>
          <w:bCs/>
          <w:sz w:val="24"/>
          <w:szCs w:val="24"/>
        </w:rPr>
      </w:pPr>
      <w:r w:rsidRPr="005C3AE0">
        <w:rPr>
          <w:b/>
          <w:bCs/>
          <w:sz w:val="24"/>
          <w:szCs w:val="24"/>
        </w:rPr>
        <w:t>Ms. R. Edmond</w:t>
      </w:r>
    </w:p>
    <w:p w14:paraId="3DB73EAE" w14:textId="1E3C5129" w:rsidR="00AF54C1" w:rsidRPr="005C3AE0" w:rsidRDefault="00AF54C1" w:rsidP="005C3AE0">
      <w:pPr>
        <w:tabs>
          <w:tab w:val="left" w:pos="1992"/>
        </w:tabs>
        <w:rPr>
          <w:b/>
          <w:bCs/>
          <w:sz w:val="24"/>
          <w:szCs w:val="24"/>
        </w:rPr>
      </w:pPr>
      <w:r>
        <w:rPr>
          <w:b/>
          <w:bCs/>
          <w:sz w:val="24"/>
          <w:szCs w:val="24"/>
        </w:rPr>
        <w:t>______________________________________________________________________________</w:t>
      </w:r>
    </w:p>
    <w:p w14:paraId="6248887F" w14:textId="77777777" w:rsidR="005C3AE0" w:rsidRPr="005C3AE0" w:rsidRDefault="005C3AE0" w:rsidP="005C3AE0">
      <w:pPr>
        <w:tabs>
          <w:tab w:val="left" w:pos="1992"/>
        </w:tabs>
        <w:rPr>
          <w:b/>
          <w:bCs/>
          <w:sz w:val="24"/>
          <w:szCs w:val="24"/>
        </w:rPr>
      </w:pPr>
      <w:r w:rsidRPr="005C3AE0">
        <w:rPr>
          <w:b/>
          <w:bCs/>
          <w:sz w:val="24"/>
          <w:szCs w:val="24"/>
        </w:rPr>
        <w:t>Summer School Enrollment Form</w:t>
      </w:r>
    </w:p>
    <w:p w14:paraId="13A9560B" w14:textId="77777777" w:rsidR="005C3AE0" w:rsidRPr="005C3AE0" w:rsidRDefault="005C3AE0" w:rsidP="005C3AE0">
      <w:pPr>
        <w:tabs>
          <w:tab w:val="left" w:pos="1992"/>
        </w:tabs>
        <w:rPr>
          <w:b/>
          <w:bCs/>
          <w:sz w:val="24"/>
          <w:szCs w:val="24"/>
        </w:rPr>
      </w:pPr>
      <w:r w:rsidRPr="005C3AE0">
        <w:rPr>
          <w:b/>
          <w:bCs/>
          <w:sz w:val="24"/>
          <w:szCs w:val="24"/>
        </w:rPr>
        <w:t>_____ Yes, my child will attend Summer School.</w:t>
      </w:r>
    </w:p>
    <w:p w14:paraId="625698AB" w14:textId="44FF759B" w:rsidR="005C3AE0" w:rsidRPr="005C3AE0" w:rsidRDefault="005C3AE0" w:rsidP="005C3AE0">
      <w:pPr>
        <w:tabs>
          <w:tab w:val="left" w:pos="1992"/>
        </w:tabs>
        <w:rPr>
          <w:b/>
          <w:bCs/>
          <w:sz w:val="24"/>
          <w:szCs w:val="24"/>
        </w:rPr>
      </w:pPr>
      <w:r w:rsidRPr="005C3AE0">
        <w:rPr>
          <w:b/>
          <w:bCs/>
          <w:sz w:val="24"/>
          <w:szCs w:val="24"/>
        </w:rPr>
        <w:t>Student’s Name: ____________________________________________________</w:t>
      </w:r>
      <w:r w:rsidR="00AF54C1">
        <w:rPr>
          <w:b/>
          <w:bCs/>
          <w:sz w:val="24"/>
          <w:szCs w:val="24"/>
        </w:rPr>
        <w:t>___________</w:t>
      </w:r>
    </w:p>
    <w:p w14:paraId="2F2BCC90" w14:textId="5EF16EE7" w:rsidR="005C3AE0" w:rsidRPr="005C3AE0" w:rsidRDefault="005C3AE0" w:rsidP="005C3AE0">
      <w:pPr>
        <w:tabs>
          <w:tab w:val="left" w:pos="1992"/>
        </w:tabs>
        <w:rPr>
          <w:b/>
          <w:bCs/>
          <w:sz w:val="24"/>
          <w:szCs w:val="24"/>
        </w:rPr>
      </w:pPr>
      <w:r w:rsidRPr="005C3AE0">
        <w:rPr>
          <w:b/>
          <w:bCs/>
          <w:sz w:val="24"/>
          <w:szCs w:val="24"/>
        </w:rPr>
        <w:t>Teacher’s Name: ____________________________________________________</w:t>
      </w:r>
      <w:r w:rsidR="00AF54C1">
        <w:rPr>
          <w:b/>
          <w:bCs/>
          <w:sz w:val="24"/>
          <w:szCs w:val="24"/>
        </w:rPr>
        <w:t>___________</w:t>
      </w:r>
    </w:p>
    <w:p w14:paraId="3E536E21" w14:textId="597AE38E" w:rsidR="005C3AE0" w:rsidRPr="005C3AE0" w:rsidRDefault="005C3AE0" w:rsidP="005C3AE0">
      <w:pPr>
        <w:tabs>
          <w:tab w:val="left" w:pos="1992"/>
        </w:tabs>
        <w:rPr>
          <w:b/>
          <w:bCs/>
          <w:sz w:val="24"/>
          <w:szCs w:val="24"/>
        </w:rPr>
      </w:pPr>
      <w:r w:rsidRPr="005C3AE0">
        <w:rPr>
          <w:b/>
          <w:bCs/>
          <w:sz w:val="24"/>
          <w:szCs w:val="24"/>
        </w:rPr>
        <w:t>Parent’s Nam</w:t>
      </w:r>
      <w:r w:rsidR="00C373E7">
        <w:rPr>
          <w:b/>
          <w:bCs/>
          <w:sz w:val="24"/>
          <w:szCs w:val="24"/>
        </w:rPr>
        <w:t>e</w:t>
      </w:r>
      <w:r w:rsidRPr="005C3AE0">
        <w:rPr>
          <w:b/>
          <w:bCs/>
          <w:sz w:val="24"/>
          <w:szCs w:val="24"/>
        </w:rPr>
        <w:t>: ______________________________________________________</w:t>
      </w:r>
      <w:r w:rsidR="00AF54C1">
        <w:rPr>
          <w:b/>
          <w:bCs/>
          <w:sz w:val="24"/>
          <w:szCs w:val="24"/>
        </w:rPr>
        <w:t>___________</w:t>
      </w:r>
    </w:p>
    <w:p w14:paraId="21B4BC36" w14:textId="6F42E97E" w:rsidR="005C3AE0" w:rsidRPr="005C3AE0" w:rsidRDefault="005C3AE0" w:rsidP="005C3AE0">
      <w:pPr>
        <w:tabs>
          <w:tab w:val="left" w:pos="1992"/>
        </w:tabs>
        <w:rPr>
          <w:b/>
          <w:bCs/>
          <w:sz w:val="24"/>
          <w:szCs w:val="24"/>
        </w:rPr>
      </w:pPr>
      <w:r w:rsidRPr="005C3AE0">
        <w:rPr>
          <w:b/>
          <w:bCs/>
          <w:sz w:val="24"/>
          <w:szCs w:val="24"/>
        </w:rPr>
        <w:t>Parent’s Phone Number: ______________________________________________</w:t>
      </w:r>
      <w:r w:rsidR="00AF54C1">
        <w:rPr>
          <w:b/>
          <w:bCs/>
          <w:sz w:val="24"/>
          <w:szCs w:val="24"/>
        </w:rPr>
        <w:t>___________</w:t>
      </w:r>
    </w:p>
    <w:p w14:paraId="2DA51D63" w14:textId="2FEC80A7" w:rsidR="005C3AE0" w:rsidRPr="005C3AE0" w:rsidRDefault="005C3AE0" w:rsidP="005C3AE0">
      <w:pPr>
        <w:tabs>
          <w:tab w:val="left" w:pos="1992"/>
        </w:tabs>
        <w:rPr>
          <w:b/>
          <w:bCs/>
          <w:sz w:val="24"/>
          <w:szCs w:val="24"/>
        </w:rPr>
      </w:pPr>
      <w:r w:rsidRPr="005C3AE0">
        <w:rPr>
          <w:b/>
          <w:bCs/>
          <w:sz w:val="24"/>
          <w:szCs w:val="24"/>
        </w:rPr>
        <w:t>Emergency Contact Person: ___________________________________________</w:t>
      </w:r>
      <w:r w:rsidR="00AF54C1">
        <w:rPr>
          <w:b/>
          <w:bCs/>
          <w:sz w:val="24"/>
          <w:szCs w:val="24"/>
        </w:rPr>
        <w:t>____________</w:t>
      </w:r>
    </w:p>
    <w:p w14:paraId="4755D7B7" w14:textId="66EB6483" w:rsidR="002F4A99" w:rsidRPr="005C3AE0" w:rsidRDefault="005C3AE0" w:rsidP="005C3AE0">
      <w:pPr>
        <w:tabs>
          <w:tab w:val="left" w:pos="1992"/>
        </w:tabs>
        <w:rPr>
          <w:b/>
          <w:bCs/>
          <w:sz w:val="24"/>
          <w:szCs w:val="24"/>
        </w:rPr>
      </w:pPr>
      <w:r w:rsidRPr="005C3AE0">
        <w:rPr>
          <w:b/>
          <w:bCs/>
          <w:sz w:val="24"/>
          <w:szCs w:val="24"/>
        </w:rPr>
        <w:t xml:space="preserve">Emergency Contact Person’s </w:t>
      </w:r>
      <w:r w:rsidR="00C373E7">
        <w:rPr>
          <w:b/>
          <w:bCs/>
          <w:sz w:val="24"/>
          <w:szCs w:val="24"/>
        </w:rPr>
        <w:t xml:space="preserve">Phone </w:t>
      </w:r>
      <w:r w:rsidRPr="005C3AE0">
        <w:rPr>
          <w:b/>
          <w:bCs/>
          <w:sz w:val="24"/>
          <w:szCs w:val="24"/>
        </w:rPr>
        <w:t>Number: ___________________________________</w:t>
      </w:r>
      <w:r w:rsidR="00AF54C1">
        <w:rPr>
          <w:b/>
          <w:bCs/>
          <w:sz w:val="24"/>
          <w:szCs w:val="24"/>
        </w:rPr>
        <w:t>_____</w:t>
      </w:r>
    </w:p>
    <w:sectPr w:rsidR="002F4A99" w:rsidRPr="005C3AE0" w:rsidSect="00B91B2D">
      <w:headerReference w:type="even" r:id="rId6"/>
      <w:headerReference w:type="default" r:id="rId7"/>
      <w:footerReference w:type="even" r:id="rId8"/>
      <w:footerReference w:type="default" r:id="rId9"/>
      <w:headerReference w:type="first" r:id="rId10"/>
      <w:footerReference w:type="first" r:id="rId11"/>
      <w:pgSz w:w="12240" w:h="15840" w:code="1"/>
      <w:pgMar w:top="302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73C3" w14:textId="77777777" w:rsidR="008175AE" w:rsidRDefault="008175AE" w:rsidP="006D3A98">
      <w:pPr>
        <w:spacing w:after="0" w:line="240" w:lineRule="auto"/>
      </w:pPr>
      <w:r>
        <w:separator/>
      </w:r>
    </w:p>
  </w:endnote>
  <w:endnote w:type="continuationSeparator" w:id="0">
    <w:p w14:paraId="0B5D0DB1" w14:textId="77777777" w:rsidR="008175AE" w:rsidRDefault="008175AE" w:rsidP="006D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AA7F" w14:textId="77777777" w:rsidR="00181D55" w:rsidRDefault="0018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7C63" w14:textId="79BE96B2" w:rsidR="006D3A98" w:rsidRPr="00D56A5F" w:rsidRDefault="006D3A98" w:rsidP="006D3A98">
    <w:pPr>
      <w:pStyle w:val="Footer"/>
      <w:jc w:val="center"/>
      <w:rPr>
        <w:rFonts w:ascii="Book Antiqua" w:hAnsi="Book Antiqua"/>
        <w:b/>
        <w:color w:val="68544B"/>
        <w:sz w:val="24"/>
      </w:rPr>
    </w:pPr>
    <w:r w:rsidRPr="00D56A5F">
      <w:rPr>
        <w:rFonts w:ascii="Book Antiqua" w:hAnsi="Book Antiqua"/>
        <w:b/>
        <w:color w:val="68544B"/>
        <w:sz w:val="24"/>
      </w:rPr>
      <w:t xml:space="preserve">1030 J. Street </w:t>
    </w:r>
    <w:r w:rsidRPr="00D56A5F">
      <w:rPr>
        <w:rFonts w:ascii="Book Antiqua" w:hAnsi="Book Antiqua" w:cstheme="minorHAnsi"/>
        <w:b/>
        <w:color w:val="68544B"/>
        <w:sz w:val="24"/>
      </w:rPr>
      <w:t>•</w:t>
    </w:r>
    <w:r w:rsidRPr="00D56A5F">
      <w:rPr>
        <w:rFonts w:ascii="Book Antiqua" w:hAnsi="Book Antiqua"/>
        <w:b/>
        <w:color w:val="68544B"/>
        <w:sz w:val="24"/>
      </w:rPr>
      <w:t xml:space="preserve"> Las Vegas, NV   </w:t>
    </w:r>
    <w:r w:rsidRPr="00D56A5F">
      <w:rPr>
        <w:rFonts w:ascii="Book Antiqua" w:hAnsi="Book Antiqua" w:cstheme="minorHAnsi"/>
        <w:b/>
        <w:color w:val="68544B"/>
        <w:sz w:val="24"/>
      </w:rPr>
      <w:t>•</w:t>
    </w:r>
    <w:r w:rsidRPr="00D56A5F">
      <w:rPr>
        <w:rFonts w:ascii="Book Antiqua" w:hAnsi="Book Antiqua"/>
        <w:b/>
        <w:color w:val="68544B"/>
        <w:sz w:val="24"/>
      </w:rPr>
      <w:t xml:space="preserve"> Phone: 702-799-4760 </w:t>
    </w:r>
    <w:r w:rsidRPr="00D56A5F">
      <w:rPr>
        <w:rFonts w:ascii="Book Antiqua" w:hAnsi="Book Antiqua" w:cstheme="minorHAnsi"/>
        <w:b/>
        <w:color w:val="68544B"/>
        <w:sz w:val="24"/>
      </w:rPr>
      <w:t>•</w:t>
    </w:r>
    <w:r w:rsidRPr="00D56A5F">
      <w:rPr>
        <w:rFonts w:ascii="Book Antiqua" w:hAnsi="Book Antiqua"/>
        <w:b/>
        <w:color w:val="68544B"/>
        <w:sz w:val="24"/>
      </w:rPr>
      <w:t xml:space="preserve"> Fax: 702-799-4765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0B17" w14:textId="77777777" w:rsidR="00181D55" w:rsidRDefault="00181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A824" w14:textId="77777777" w:rsidR="008175AE" w:rsidRDefault="008175AE" w:rsidP="006D3A98">
      <w:pPr>
        <w:spacing w:after="0" w:line="240" w:lineRule="auto"/>
      </w:pPr>
      <w:r>
        <w:separator/>
      </w:r>
    </w:p>
  </w:footnote>
  <w:footnote w:type="continuationSeparator" w:id="0">
    <w:p w14:paraId="1486F899" w14:textId="77777777" w:rsidR="008175AE" w:rsidRDefault="008175AE" w:rsidP="006D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B675" w14:textId="77777777" w:rsidR="00181D55" w:rsidRDefault="0018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4EE3" w14:textId="77777777" w:rsidR="00D56A5F" w:rsidRPr="00B91B2D" w:rsidRDefault="00D56A5F" w:rsidP="00B91B2D">
    <w:pPr>
      <w:spacing w:after="0"/>
      <w:ind w:right="-540"/>
      <w:jc w:val="right"/>
      <w:rPr>
        <w:rFonts w:ascii="Book Antiqua" w:hAnsi="Book Antiqua" w:cs="Times New Roman"/>
        <w:b/>
        <w:color w:val="68544B"/>
        <w:sz w:val="50"/>
        <w:szCs w:val="50"/>
        <w14:textOutline w14:w="12700" w14:cap="rnd" w14:cmpd="sng" w14:algn="ctr">
          <w14:solidFill>
            <w14:schemeClr w14:val="accent1">
              <w14:lumMod w14:val="60000"/>
              <w14:lumOff w14:val="40000"/>
            </w14:schemeClr>
          </w14:solidFill>
          <w14:prstDash w14:val="solid"/>
          <w14:bevel/>
        </w14:textOutline>
      </w:rPr>
    </w:pPr>
    <w:r w:rsidRPr="00B91B2D">
      <w:rPr>
        <w:rFonts w:ascii="Book Antiqua" w:hAnsi="Book Antiqua" w:cs="Times New Roman"/>
        <w:b/>
        <w:color w:val="68544B"/>
        <w:sz w:val="50"/>
        <w:szCs w:val="50"/>
        <w14:textOutline w14:w="12700" w14:cap="rnd" w14:cmpd="sng" w14:algn="ctr">
          <w14:solidFill>
            <w14:schemeClr w14:val="accent1">
              <w14:lumMod w14:val="60000"/>
              <w14:lumOff w14:val="40000"/>
            </w14:schemeClr>
          </w14:solidFill>
          <w14:prstDash w14:val="solid"/>
          <w14:bevel/>
        </w14:textOutline>
      </w:rPr>
      <w:t>Wendell P. Williams Elementary School</w:t>
    </w:r>
  </w:p>
  <w:p w14:paraId="00434431" w14:textId="77777777" w:rsidR="006D3A98" w:rsidRDefault="006D3A98" w:rsidP="00181D55">
    <w:pPr>
      <w:spacing w:before="240" w:after="0"/>
      <w:ind w:right="-540"/>
      <w:jc w:val="center"/>
      <w:rPr>
        <w:rFonts w:ascii="Book Antiqua" w:hAnsi="Book Antiqua" w:cs="Times New Roman"/>
        <w:b/>
        <w:color w:val="68544B"/>
        <w:sz w:val="24"/>
      </w:rPr>
    </w:pPr>
    <w:r>
      <w:rPr>
        <w:noProof/>
        <w:color w:val="68544B"/>
      </w:rPr>
      <w:drawing>
        <wp:anchor distT="0" distB="0" distL="114300" distR="114300" simplePos="0" relativeHeight="251662336" behindDoc="0" locked="0" layoutInCell="1" allowOverlap="1" wp14:anchorId="718F6272" wp14:editId="24C0953E">
          <wp:simplePos x="0" y="0"/>
          <wp:positionH relativeFrom="column">
            <wp:posOffset>-704850</wp:posOffset>
          </wp:positionH>
          <wp:positionV relativeFrom="paragraph">
            <wp:posOffset>-381000</wp:posOffset>
          </wp:positionV>
          <wp:extent cx="1420495" cy="201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 Logo Eagle 2.jpg"/>
                  <pic:cNvPicPr/>
                </pic:nvPicPr>
                <pic:blipFill rotWithShape="1">
                  <a:blip r:embed="rId1" cstate="print">
                    <a:extLst>
                      <a:ext uri="{BEBA8EAE-BF5A-486C-A8C5-ECC9F3942E4B}">
                        <a14:imgProps xmlns:a14="http://schemas.microsoft.com/office/drawing/2010/main">
                          <a14:imgLayer r:embed="rId2">
                            <a14:imgEffect>
                              <a14:backgroundRemoval t="1915" b="89362" l="20638" r="80000">
                                <a14:foregroundMark x1="49149" y1="16596" x2="49149" y2="31064"/>
                                <a14:foregroundMark x1="45532" y1="25745" x2="47234" y2="37872"/>
                                <a14:foregroundMark x1="55745" y1="16596" x2="58936" y2="20213"/>
                                <a14:foregroundMark x1="42340" y1="63830" x2="33404" y2="71277"/>
                                <a14:foregroundMark x1="47234" y1="71277" x2="50426" y2="65106"/>
                              </a14:backgroundRemoval>
                            </a14:imgEffect>
                          </a14:imgLayer>
                        </a14:imgProps>
                      </a:ext>
                      <a:ext uri="{28A0092B-C50C-407E-A947-70E740481C1C}">
                        <a14:useLocalDpi xmlns:a14="http://schemas.microsoft.com/office/drawing/2010/main" val="0"/>
                      </a:ext>
                    </a:extLst>
                  </a:blip>
                  <a:srcRect l="19960" t="3792" r="19361" b="9980"/>
                  <a:stretch/>
                </pic:blipFill>
                <pic:spPr bwMode="auto">
                  <a:xfrm>
                    <a:off x="0" y="0"/>
                    <a:ext cx="1420495" cy="201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55">
      <w:rPr>
        <w:rFonts w:ascii="Book Antiqua" w:hAnsi="Book Antiqua" w:cs="Times New Roman"/>
        <w:b/>
        <w:color w:val="68544B"/>
        <w:sz w:val="24"/>
      </w:rPr>
      <w:t xml:space="preserve">                                                                       </w:t>
    </w:r>
    <w:r>
      <w:rPr>
        <w:rFonts w:ascii="Book Antiqua" w:hAnsi="Book Antiqua" w:cs="Times New Roman"/>
        <w:b/>
        <w:color w:val="68544B"/>
        <w:sz w:val="24"/>
      </w:rPr>
      <w:t>Mrs. Cynthia Ireland</w:t>
    </w:r>
    <w:r w:rsidR="00181D55">
      <w:rPr>
        <w:rFonts w:ascii="Book Antiqua" w:hAnsi="Book Antiqua" w:cs="Times New Roman"/>
        <w:b/>
        <w:color w:val="68544B"/>
        <w:sz w:val="24"/>
      </w:rPr>
      <w:t>, Principal</w:t>
    </w:r>
  </w:p>
  <w:p w14:paraId="2F9BCA98" w14:textId="77777777" w:rsidR="006D3A98" w:rsidRPr="006D3A98" w:rsidRDefault="006D3A98" w:rsidP="00B91B2D">
    <w:pPr>
      <w:ind w:right="-540"/>
      <w:jc w:val="right"/>
      <w:rPr>
        <w:rFonts w:ascii="Book Antiqua" w:hAnsi="Book Antiqua" w:cs="Times New Roman"/>
        <w:b/>
        <w:color w:val="68544B"/>
        <w:sz w:val="24"/>
      </w:rPr>
    </w:pPr>
    <w:r>
      <w:rPr>
        <w:rFonts w:ascii="Times New Roman" w:hAnsi="Times New Roman"/>
        <w:noProof/>
        <w:sz w:val="24"/>
        <w:szCs w:val="24"/>
      </w:rPr>
      <mc:AlternateContent>
        <mc:Choice Requires="wps">
          <w:drawing>
            <wp:anchor distT="36576" distB="36576" distL="36576" distR="36576" simplePos="0" relativeHeight="251664384" behindDoc="1" locked="0" layoutInCell="1" allowOverlap="1" wp14:anchorId="0B2A3FAC" wp14:editId="6ED95C49">
              <wp:simplePos x="0" y="0"/>
              <wp:positionH relativeFrom="column">
                <wp:posOffset>-189781</wp:posOffset>
              </wp:positionH>
              <wp:positionV relativeFrom="paragraph">
                <wp:posOffset>308898</wp:posOffset>
              </wp:positionV>
              <wp:extent cx="6579235" cy="7815532"/>
              <wp:effectExtent l="19050" t="19050" r="31115" b="336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7815532"/>
                      </a:xfrm>
                      <a:prstGeom prst="rect">
                        <a:avLst/>
                      </a:prstGeom>
                      <a:noFill/>
                      <a:ln w="57150" algn="in">
                        <a:solidFill>
                          <a:srgbClr val="A0B9D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7F5D" id="Rectangle 6" o:spid="_x0000_s1026" style="position:absolute;margin-left:-14.95pt;margin-top:24.3pt;width:518.05pt;height:615.4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" filled="f" strokecolor="#a0b9de" strokeweight="4.5pt" insetpen="t">
              <v:shadow color="#eeece1"/>
              <v:textbox inset="2.88pt,2.88pt,2.88pt,2.88pt"/>
            </v:rect>
          </w:pict>
        </mc:Fallback>
      </mc:AlternateContent>
    </w:r>
    <w:r w:rsidRPr="006D3A98">
      <w:rPr>
        <w:rFonts w:ascii="Book Antiqua" w:hAnsi="Book Antiqua" w:cs="Times New Roman"/>
        <w:b/>
        <w:color w:val="68544B"/>
        <w:sz w:val="24"/>
      </w:rPr>
      <w:t>Ms. Rajul Edmond, Assistant Principal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446C" w14:textId="77777777" w:rsidR="00181D55" w:rsidRDefault="0018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F7"/>
    <w:rsid w:val="00081F4A"/>
    <w:rsid w:val="000C35AE"/>
    <w:rsid w:val="000D7D13"/>
    <w:rsid w:val="000E37B8"/>
    <w:rsid w:val="000E4A87"/>
    <w:rsid w:val="000F49D8"/>
    <w:rsid w:val="00110476"/>
    <w:rsid w:val="001325B7"/>
    <w:rsid w:val="00174FA6"/>
    <w:rsid w:val="00181D55"/>
    <w:rsid w:val="001A3BD1"/>
    <w:rsid w:val="001A3EA6"/>
    <w:rsid w:val="00217893"/>
    <w:rsid w:val="00252B45"/>
    <w:rsid w:val="002665C7"/>
    <w:rsid w:val="002E48D7"/>
    <w:rsid w:val="002F4A99"/>
    <w:rsid w:val="003941B0"/>
    <w:rsid w:val="003B1325"/>
    <w:rsid w:val="003F4A41"/>
    <w:rsid w:val="004001C2"/>
    <w:rsid w:val="004352DB"/>
    <w:rsid w:val="00437816"/>
    <w:rsid w:val="00453361"/>
    <w:rsid w:val="00460DF7"/>
    <w:rsid w:val="004D2820"/>
    <w:rsid w:val="0050006A"/>
    <w:rsid w:val="00532311"/>
    <w:rsid w:val="00541575"/>
    <w:rsid w:val="005C3AE0"/>
    <w:rsid w:val="005C6658"/>
    <w:rsid w:val="006700C7"/>
    <w:rsid w:val="00685953"/>
    <w:rsid w:val="006A0570"/>
    <w:rsid w:val="006C103D"/>
    <w:rsid w:val="006C6C08"/>
    <w:rsid w:val="006C7473"/>
    <w:rsid w:val="006D3A98"/>
    <w:rsid w:val="0073132E"/>
    <w:rsid w:val="007318BB"/>
    <w:rsid w:val="00763E2A"/>
    <w:rsid w:val="007A6069"/>
    <w:rsid w:val="007B5612"/>
    <w:rsid w:val="008175AE"/>
    <w:rsid w:val="00834216"/>
    <w:rsid w:val="00845A69"/>
    <w:rsid w:val="00870975"/>
    <w:rsid w:val="008874A7"/>
    <w:rsid w:val="00892E69"/>
    <w:rsid w:val="008E6869"/>
    <w:rsid w:val="0090037A"/>
    <w:rsid w:val="009005D0"/>
    <w:rsid w:val="009A0742"/>
    <w:rsid w:val="009D6CA4"/>
    <w:rsid w:val="009D7EEF"/>
    <w:rsid w:val="009E5960"/>
    <w:rsid w:val="00A56A38"/>
    <w:rsid w:val="00A71FE2"/>
    <w:rsid w:val="00AA0CB9"/>
    <w:rsid w:val="00AA6086"/>
    <w:rsid w:val="00AD66A9"/>
    <w:rsid w:val="00AE47DA"/>
    <w:rsid w:val="00AE587A"/>
    <w:rsid w:val="00AF54C1"/>
    <w:rsid w:val="00AF5F4E"/>
    <w:rsid w:val="00B0241B"/>
    <w:rsid w:val="00B04CCB"/>
    <w:rsid w:val="00B64321"/>
    <w:rsid w:val="00B76A8A"/>
    <w:rsid w:val="00B91B2D"/>
    <w:rsid w:val="00BC1F93"/>
    <w:rsid w:val="00BC5D3F"/>
    <w:rsid w:val="00BD778C"/>
    <w:rsid w:val="00BE4031"/>
    <w:rsid w:val="00BF526C"/>
    <w:rsid w:val="00C373E7"/>
    <w:rsid w:val="00C977BD"/>
    <w:rsid w:val="00D426E3"/>
    <w:rsid w:val="00D56A5F"/>
    <w:rsid w:val="00D9638C"/>
    <w:rsid w:val="00DB6A8E"/>
    <w:rsid w:val="00DE6D2C"/>
    <w:rsid w:val="00E55062"/>
    <w:rsid w:val="00E6055C"/>
    <w:rsid w:val="00EB38FC"/>
    <w:rsid w:val="00FB45DB"/>
    <w:rsid w:val="00F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6F15"/>
  <w15:docId w15:val="{DD62C245-00B0-4889-B291-2F5974D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98"/>
    <w:rPr>
      <w:rFonts w:ascii="Tahoma" w:hAnsi="Tahoma" w:cs="Tahoma"/>
      <w:sz w:val="16"/>
      <w:szCs w:val="16"/>
    </w:rPr>
  </w:style>
  <w:style w:type="paragraph" w:styleId="Header">
    <w:name w:val="header"/>
    <w:basedOn w:val="Normal"/>
    <w:link w:val="HeaderChar"/>
    <w:uiPriority w:val="99"/>
    <w:unhideWhenUsed/>
    <w:rsid w:val="006D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98"/>
  </w:style>
  <w:style w:type="paragraph" w:styleId="Footer">
    <w:name w:val="footer"/>
    <w:basedOn w:val="Normal"/>
    <w:link w:val="FooterChar"/>
    <w:uiPriority w:val="99"/>
    <w:unhideWhenUsed/>
    <w:rsid w:val="006D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tterhead-1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Letterhead-10-26.dotx</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Cynthia Ireland</cp:lastModifiedBy>
  <cp:revision>2</cp:revision>
  <dcterms:created xsi:type="dcterms:W3CDTF">2021-05-17T05:41:00Z</dcterms:created>
  <dcterms:modified xsi:type="dcterms:W3CDTF">2021-05-17T05:41:00Z</dcterms:modified>
</cp:coreProperties>
</file>