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253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>11 de mayo de 2021</w:t>
      </w:r>
    </w:p>
    <w:p w14:paraId="2D069D4C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Estimados</w:t>
      </w:r>
      <w:proofErr w:type="spellEnd"/>
      <w:r w:rsidRPr="00290AF6">
        <w:rPr>
          <w:b/>
          <w:bCs/>
          <w:sz w:val="24"/>
          <w:szCs w:val="24"/>
        </w:rPr>
        <w:t xml:space="preserve"> padres,</w:t>
      </w:r>
    </w:p>
    <w:p w14:paraId="71CD275A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El Distrito Escolar del </w:t>
      </w:r>
      <w:proofErr w:type="spellStart"/>
      <w:r w:rsidRPr="00290AF6">
        <w:rPr>
          <w:b/>
          <w:bCs/>
          <w:sz w:val="24"/>
          <w:szCs w:val="24"/>
        </w:rPr>
        <w:t>Condado</w:t>
      </w:r>
      <w:proofErr w:type="spellEnd"/>
      <w:r w:rsidRPr="00290AF6">
        <w:rPr>
          <w:b/>
          <w:bCs/>
          <w:sz w:val="24"/>
          <w:szCs w:val="24"/>
        </w:rPr>
        <w:t xml:space="preserve"> de Clark ha </w:t>
      </w:r>
      <w:proofErr w:type="spellStart"/>
      <w:r w:rsidRPr="00290AF6">
        <w:rPr>
          <w:b/>
          <w:bCs/>
          <w:sz w:val="24"/>
          <w:szCs w:val="24"/>
        </w:rPr>
        <w:t>extendido</w:t>
      </w:r>
      <w:proofErr w:type="spellEnd"/>
      <w:r w:rsidRPr="00290AF6">
        <w:rPr>
          <w:b/>
          <w:bCs/>
          <w:sz w:val="24"/>
          <w:szCs w:val="24"/>
        </w:rPr>
        <w:t xml:space="preserve"> el </w:t>
      </w:r>
      <w:proofErr w:type="spellStart"/>
      <w:r w:rsidRPr="00290AF6">
        <w:rPr>
          <w:b/>
          <w:bCs/>
          <w:sz w:val="24"/>
          <w:szCs w:val="24"/>
        </w:rPr>
        <w:t>año</w:t>
      </w:r>
      <w:proofErr w:type="spellEnd"/>
      <w:r w:rsidRPr="00290AF6">
        <w:rPr>
          <w:b/>
          <w:bCs/>
          <w:sz w:val="24"/>
          <w:szCs w:val="24"/>
        </w:rPr>
        <w:t xml:space="preserve"> escolar del 1 de </w:t>
      </w:r>
      <w:proofErr w:type="spellStart"/>
      <w:r w:rsidRPr="00290AF6">
        <w:rPr>
          <w:b/>
          <w:bCs/>
          <w:sz w:val="24"/>
          <w:szCs w:val="24"/>
        </w:rPr>
        <w:t>junio</w:t>
      </w:r>
      <w:proofErr w:type="spellEnd"/>
      <w:r w:rsidRPr="00290AF6">
        <w:rPr>
          <w:b/>
          <w:bCs/>
          <w:sz w:val="24"/>
          <w:szCs w:val="24"/>
        </w:rPr>
        <w:t xml:space="preserve"> al 30 de </w:t>
      </w:r>
      <w:proofErr w:type="spellStart"/>
      <w:r w:rsidRPr="00290AF6">
        <w:rPr>
          <w:b/>
          <w:bCs/>
          <w:sz w:val="24"/>
          <w:szCs w:val="24"/>
        </w:rPr>
        <w:t>junio</w:t>
      </w:r>
      <w:proofErr w:type="spellEnd"/>
      <w:r w:rsidRPr="00290AF6">
        <w:rPr>
          <w:b/>
          <w:bCs/>
          <w:sz w:val="24"/>
          <w:szCs w:val="24"/>
        </w:rPr>
        <w:t xml:space="preserve">. Los </w:t>
      </w:r>
      <w:proofErr w:type="spellStart"/>
      <w:r w:rsidRPr="00290AF6">
        <w:rPr>
          <w:b/>
          <w:bCs/>
          <w:sz w:val="24"/>
          <w:szCs w:val="24"/>
        </w:rPr>
        <w:t>estudiantes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asistirán</w:t>
      </w:r>
      <w:proofErr w:type="spellEnd"/>
      <w:r w:rsidRPr="00290AF6">
        <w:rPr>
          <w:b/>
          <w:bCs/>
          <w:sz w:val="24"/>
          <w:szCs w:val="24"/>
        </w:rPr>
        <w:t xml:space="preserve"> a la </w:t>
      </w:r>
      <w:proofErr w:type="spellStart"/>
      <w:r w:rsidRPr="00290AF6">
        <w:rPr>
          <w:b/>
          <w:bCs/>
          <w:sz w:val="24"/>
          <w:szCs w:val="24"/>
        </w:rPr>
        <w:t>escuela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verano</w:t>
      </w:r>
      <w:proofErr w:type="spellEnd"/>
      <w:r w:rsidRPr="00290AF6">
        <w:rPr>
          <w:b/>
          <w:bCs/>
          <w:sz w:val="24"/>
          <w:szCs w:val="24"/>
        </w:rPr>
        <w:t xml:space="preserve">, de lunes a </w:t>
      </w:r>
      <w:proofErr w:type="spellStart"/>
      <w:r w:rsidRPr="00290AF6">
        <w:rPr>
          <w:b/>
          <w:bCs/>
          <w:sz w:val="24"/>
          <w:szCs w:val="24"/>
        </w:rPr>
        <w:t>viernes</w:t>
      </w:r>
      <w:proofErr w:type="spellEnd"/>
      <w:r w:rsidRPr="00290AF6">
        <w:rPr>
          <w:b/>
          <w:bCs/>
          <w:sz w:val="24"/>
          <w:szCs w:val="24"/>
        </w:rPr>
        <w:t xml:space="preserve"> de 8:50 a.m. a 3:20 p.m. El </w:t>
      </w:r>
      <w:proofErr w:type="spellStart"/>
      <w:r w:rsidRPr="00290AF6">
        <w:rPr>
          <w:b/>
          <w:bCs/>
          <w:sz w:val="24"/>
          <w:szCs w:val="24"/>
        </w:rPr>
        <w:t>desayuno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comenzará</w:t>
      </w:r>
      <w:proofErr w:type="spellEnd"/>
      <w:r w:rsidRPr="00290AF6">
        <w:rPr>
          <w:b/>
          <w:bCs/>
          <w:sz w:val="24"/>
          <w:szCs w:val="24"/>
        </w:rPr>
        <w:t xml:space="preserve"> a las 8:20 a.m. </w:t>
      </w:r>
      <w:proofErr w:type="spellStart"/>
      <w:r w:rsidRPr="00290AF6">
        <w:rPr>
          <w:b/>
          <w:bCs/>
          <w:sz w:val="24"/>
          <w:szCs w:val="24"/>
        </w:rPr>
        <w:t>Esta</w:t>
      </w:r>
      <w:proofErr w:type="spellEnd"/>
      <w:r w:rsidRPr="00290AF6">
        <w:rPr>
          <w:b/>
          <w:bCs/>
          <w:sz w:val="24"/>
          <w:szCs w:val="24"/>
        </w:rPr>
        <w:t xml:space="preserve"> es una </w:t>
      </w:r>
      <w:proofErr w:type="spellStart"/>
      <w:r w:rsidRPr="00290AF6">
        <w:rPr>
          <w:b/>
          <w:bCs/>
          <w:sz w:val="24"/>
          <w:szCs w:val="24"/>
        </w:rPr>
        <w:t>oportunidad</w:t>
      </w:r>
      <w:proofErr w:type="spellEnd"/>
      <w:r w:rsidRPr="00290AF6">
        <w:rPr>
          <w:b/>
          <w:bCs/>
          <w:sz w:val="24"/>
          <w:szCs w:val="24"/>
        </w:rPr>
        <w:t xml:space="preserve"> para que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se “</w:t>
      </w:r>
      <w:proofErr w:type="spellStart"/>
      <w:r w:rsidRPr="00290AF6">
        <w:rPr>
          <w:b/>
          <w:bCs/>
          <w:sz w:val="24"/>
          <w:szCs w:val="24"/>
        </w:rPr>
        <w:t>ponga</w:t>
      </w:r>
      <w:proofErr w:type="spellEnd"/>
      <w:r w:rsidRPr="00290AF6">
        <w:rPr>
          <w:b/>
          <w:bCs/>
          <w:sz w:val="24"/>
          <w:szCs w:val="24"/>
        </w:rPr>
        <w:t xml:space="preserve"> al día” y </w:t>
      </w:r>
      <w:proofErr w:type="spellStart"/>
      <w:r w:rsidRPr="00290AF6">
        <w:rPr>
          <w:b/>
          <w:bCs/>
          <w:sz w:val="24"/>
          <w:szCs w:val="24"/>
        </w:rPr>
        <w:t>fortalezca</w:t>
      </w:r>
      <w:proofErr w:type="spellEnd"/>
      <w:r w:rsidRPr="00290AF6">
        <w:rPr>
          <w:b/>
          <w:bCs/>
          <w:sz w:val="24"/>
          <w:szCs w:val="24"/>
        </w:rPr>
        <w:t xml:space="preserve"> sus </w:t>
      </w:r>
      <w:proofErr w:type="spellStart"/>
      <w:r w:rsidRPr="00290AF6">
        <w:rPr>
          <w:b/>
          <w:bCs/>
          <w:sz w:val="24"/>
          <w:szCs w:val="24"/>
        </w:rPr>
        <w:t>habilidades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en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matemáticas</w:t>
      </w:r>
      <w:proofErr w:type="spellEnd"/>
      <w:r w:rsidRPr="00290AF6">
        <w:rPr>
          <w:b/>
          <w:bCs/>
          <w:sz w:val="24"/>
          <w:szCs w:val="24"/>
        </w:rPr>
        <w:t xml:space="preserve">, </w:t>
      </w:r>
      <w:proofErr w:type="spellStart"/>
      <w:r w:rsidRPr="00290AF6">
        <w:rPr>
          <w:b/>
          <w:bCs/>
          <w:sz w:val="24"/>
          <w:szCs w:val="24"/>
        </w:rPr>
        <w:t>lectura</w:t>
      </w:r>
      <w:proofErr w:type="spellEnd"/>
      <w:r w:rsidRPr="00290AF6">
        <w:rPr>
          <w:b/>
          <w:bCs/>
          <w:sz w:val="24"/>
          <w:szCs w:val="24"/>
        </w:rPr>
        <w:t xml:space="preserve"> y </w:t>
      </w:r>
      <w:proofErr w:type="spellStart"/>
      <w:r w:rsidRPr="00290AF6">
        <w:rPr>
          <w:b/>
          <w:bCs/>
          <w:sz w:val="24"/>
          <w:szCs w:val="24"/>
        </w:rPr>
        <w:t>escritura</w:t>
      </w:r>
      <w:proofErr w:type="spellEnd"/>
      <w:r w:rsidRPr="00290AF6">
        <w:rPr>
          <w:b/>
          <w:bCs/>
          <w:sz w:val="24"/>
          <w:szCs w:val="24"/>
        </w:rPr>
        <w:t xml:space="preserve">. Para </w:t>
      </w:r>
      <w:proofErr w:type="spellStart"/>
      <w:r w:rsidRPr="00290AF6">
        <w:rPr>
          <w:b/>
          <w:bCs/>
          <w:sz w:val="24"/>
          <w:szCs w:val="24"/>
        </w:rPr>
        <w:t>evitar</w:t>
      </w:r>
      <w:proofErr w:type="spellEnd"/>
      <w:r w:rsidRPr="00290AF6">
        <w:rPr>
          <w:b/>
          <w:bCs/>
          <w:sz w:val="24"/>
          <w:szCs w:val="24"/>
        </w:rPr>
        <w:t xml:space="preserve"> que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se </w:t>
      </w:r>
      <w:proofErr w:type="spellStart"/>
      <w:r w:rsidRPr="00290AF6">
        <w:rPr>
          <w:b/>
          <w:bCs/>
          <w:sz w:val="24"/>
          <w:szCs w:val="24"/>
        </w:rPr>
        <w:t>retrase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aún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más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académicamente</w:t>
      </w:r>
      <w:proofErr w:type="spellEnd"/>
      <w:r w:rsidRPr="00290AF6">
        <w:rPr>
          <w:b/>
          <w:bCs/>
          <w:sz w:val="24"/>
          <w:szCs w:val="24"/>
        </w:rPr>
        <w:t xml:space="preserve">, le </w:t>
      </w:r>
      <w:proofErr w:type="spellStart"/>
      <w:r w:rsidRPr="00290AF6">
        <w:rPr>
          <w:b/>
          <w:bCs/>
          <w:sz w:val="24"/>
          <w:szCs w:val="24"/>
        </w:rPr>
        <w:t>recomendamos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encarecidamente</w:t>
      </w:r>
      <w:proofErr w:type="spellEnd"/>
      <w:r w:rsidRPr="00290AF6">
        <w:rPr>
          <w:b/>
          <w:bCs/>
          <w:sz w:val="24"/>
          <w:szCs w:val="24"/>
        </w:rPr>
        <w:t xml:space="preserve"> que </w:t>
      </w:r>
      <w:proofErr w:type="spellStart"/>
      <w:r w:rsidRPr="00290AF6">
        <w:rPr>
          <w:b/>
          <w:bCs/>
          <w:sz w:val="24"/>
          <w:szCs w:val="24"/>
        </w:rPr>
        <w:t>aproveche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esta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oportunidad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ampliada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aprendizaje</w:t>
      </w:r>
      <w:proofErr w:type="spellEnd"/>
      <w:r w:rsidRPr="00290AF6">
        <w:rPr>
          <w:b/>
          <w:bCs/>
          <w:sz w:val="24"/>
          <w:szCs w:val="24"/>
        </w:rPr>
        <w:t xml:space="preserve">. La </w:t>
      </w:r>
      <w:proofErr w:type="spellStart"/>
      <w:r w:rsidRPr="00290AF6">
        <w:rPr>
          <w:b/>
          <w:bCs/>
          <w:sz w:val="24"/>
          <w:szCs w:val="24"/>
        </w:rPr>
        <w:t>mayoría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nuestros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estudiantes</w:t>
      </w:r>
      <w:proofErr w:type="spellEnd"/>
      <w:r w:rsidRPr="00290AF6">
        <w:rPr>
          <w:b/>
          <w:bCs/>
          <w:sz w:val="24"/>
          <w:szCs w:val="24"/>
        </w:rPr>
        <w:t xml:space="preserve"> no </w:t>
      </w:r>
      <w:proofErr w:type="spellStart"/>
      <w:r w:rsidRPr="00290AF6">
        <w:rPr>
          <w:b/>
          <w:bCs/>
          <w:sz w:val="24"/>
          <w:szCs w:val="24"/>
        </w:rPr>
        <w:t>han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alcanzado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niveles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rigurosos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competencia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en</w:t>
      </w:r>
      <w:proofErr w:type="spellEnd"/>
      <w:r w:rsidRPr="00290AF6">
        <w:rPr>
          <w:b/>
          <w:bCs/>
          <w:sz w:val="24"/>
          <w:szCs w:val="24"/>
        </w:rPr>
        <w:t xml:space="preserve"> las </w:t>
      </w:r>
      <w:proofErr w:type="spellStart"/>
      <w:r w:rsidRPr="00290AF6">
        <w:rPr>
          <w:b/>
          <w:bCs/>
          <w:sz w:val="24"/>
          <w:szCs w:val="24"/>
        </w:rPr>
        <w:t>materias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académicas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básicas</w:t>
      </w:r>
      <w:proofErr w:type="spellEnd"/>
      <w:r w:rsidRPr="00290AF6">
        <w:rPr>
          <w:b/>
          <w:bCs/>
          <w:sz w:val="24"/>
          <w:szCs w:val="24"/>
        </w:rPr>
        <w:t xml:space="preserve">, por lo tanto, es </w:t>
      </w:r>
      <w:proofErr w:type="spellStart"/>
      <w:r w:rsidRPr="00290AF6">
        <w:rPr>
          <w:b/>
          <w:bCs/>
          <w:sz w:val="24"/>
          <w:szCs w:val="24"/>
        </w:rPr>
        <w:t>imperativo</w:t>
      </w:r>
      <w:proofErr w:type="spellEnd"/>
      <w:r w:rsidRPr="00290AF6">
        <w:rPr>
          <w:b/>
          <w:bCs/>
          <w:sz w:val="24"/>
          <w:szCs w:val="24"/>
        </w:rPr>
        <w:t xml:space="preserve"> que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participe</w:t>
      </w:r>
      <w:proofErr w:type="spellEnd"/>
      <w:r w:rsidRPr="00290AF6">
        <w:rPr>
          <w:b/>
          <w:bCs/>
          <w:sz w:val="24"/>
          <w:szCs w:val="24"/>
        </w:rPr>
        <w:t>.</w:t>
      </w:r>
    </w:p>
    <w:p w14:paraId="666BA81F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Se </w:t>
      </w:r>
      <w:proofErr w:type="spellStart"/>
      <w:r w:rsidRPr="00290AF6">
        <w:rPr>
          <w:b/>
          <w:bCs/>
          <w:sz w:val="24"/>
          <w:szCs w:val="24"/>
        </w:rPr>
        <w:t>agradece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enormemente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apoyo</w:t>
      </w:r>
      <w:proofErr w:type="spellEnd"/>
      <w:r w:rsidRPr="00290AF6">
        <w:rPr>
          <w:b/>
          <w:bCs/>
          <w:sz w:val="24"/>
          <w:szCs w:val="24"/>
        </w:rPr>
        <w:t xml:space="preserve"> para </w:t>
      </w:r>
      <w:proofErr w:type="spellStart"/>
      <w:r w:rsidRPr="00290AF6">
        <w:rPr>
          <w:b/>
          <w:bCs/>
          <w:sz w:val="24"/>
          <w:szCs w:val="24"/>
        </w:rPr>
        <w:t>inscribir</w:t>
      </w:r>
      <w:proofErr w:type="spellEnd"/>
      <w:r w:rsidRPr="00290AF6">
        <w:rPr>
          <w:b/>
          <w:bCs/>
          <w:sz w:val="24"/>
          <w:szCs w:val="24"/>
        </w:rPr>
        <w:t xml:space="preserve"> a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en</w:t>
      </w:r>
      <w:proofErr w:type="spellEnd"/>
      <w:r w:rsidRPr="00290AF6">
        <w:rPr>
          <w:b/>
          <w:bCs/>
          <w:sz w:val="24"/>
          <w:szCs w:val="24"/>
        </w:rPr>
        <w:t xml:space="preserve"> la </w:t>
      </w:r>
      <w:proofErr w:type="spellStart"/>
      <w:r w:rsidRPr="00290AF6">
        <w:rPr>
          <w:b/>
          <w:bCs/>
          <w:sz w:val="24"/>
          <w:szCs w:val="24"/>
        </w:rPr>
        <w:t>escuela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verano</w:t>
      </w:r>
      <w:proofErr w:type="spellEnd"/>
      <w:r w:rsidRPr="00290AF6">
        <w:rPr>
          <w:b/>
          <w:bCs/>
          <w:sz w:val="24"/>
          <w:szCs w:val="24"/>
        </w:rPr>
        <w:t xml:space="preserve">. </w:t>
      </w:r>
      <w:proofErr w:type="spellStart"/>
      <w:r w:rsidRPr="00290AF6">
        <w:rPr>
          <w:b/>
          <w:bCs/>
          <w:sz w:val="24"/>
          <w:szCs w:val="24"/>
        </w:rPr>
        <w:t>Esperamos</w:t>
      </w:r>
      <w:proofErr w:type="spellEnd"/>
      <w:r w:rsidRPr="00290AF6">
        <w:rPr>
          <w:b/>
          <w:bCs/>
          <w:sz w:val="24"/>
          <w:szCs w:val="24"/>
        </w:rPr>
        <w:t xml:space="preserve"> que </w:t>
      </w:r>
      <w:proofErr w:type="spellStart"/>
      <w:r w:rsidRPr="00290AF6">
        <w:rPr>
          <w:b/>
          <w:bCs/>
          <w:sz w:val="24"/>
          <w:szCs w:val="24"/>
        </w:rPr>
        <w:t>este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apoyo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adicional</w:t>
      </w:r>
      <w:proofErr w:type="spellEnd"/>
      <w:r w:rsidRPr="00290AF6">
        <w:rPr>
          <w:b/>
          <w:bCs/>
          <w:sz w:val="24"/>
          <w:szCs w:val="24"/>
        </w:rPr>
        <w:t xml:space="preserve"> evite que </w:t>
      </w:r>
      <w:proofErr w:type="spellStart"/>
      <w:r w:rsidRPr="00290AF6">
        <w:rPr>
          <w:b/>
          <w:bCs/>
          <w:sz w:val="24"/>
          <w:szCs w:val="24"/>
        </w:rPr>
        <w:t>su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se </w:t>
      </w:r>
      <w:proofErr w:type="spellStart"/>
      <w:r w:rsidRPr="00290AF6">
        <w:rPr>
          <w:b/>
          <w:bCs/>
          <w:sz w:val="24"/>
          <w:szCs w:val="24"/>
        </w:rPr>
        <w:t>enfrente</w:t>
      </w:r>
      <w:proofErr w:type="spellEnd"/>
      <w:r w:rsidRPr="00290AF6">
        <w:rPr>
          <w:b/>
          <w:bCs/>
          <w:sz w:val="24"/>
          <w:szCs w:val="24"/>
        </w:rPr>
        <w:t xml:space="preserve"> a una </w:t>
      </w:r>
      <w:proofErr w:type="spellStart"/>
      <w:r w:rsidRPr="00290AF6">
        <w:rPr>
          <w:b/>
          <w:bCs/>
          <w:sz w:val="24"/>
          <w:szCs w:val="24"/>
        </w:rPr>
        <w:t>posible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retención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si</w:t>
      </w:r>
      <w:proofErr w:type="spellEnd"/>
      <w:r w:rsidRPr="00290AF6">
        <w:rPr>
          <w:b/>
          <w:bCs/>
          <w:sz w:val="24"/>
          <w:szCs w:val="24"/>
        </w:rPr>
        <w:t xml:space="preserve"> se </w:t>
      </w:r>
      <w:proofErr w:type="spellStart"/>
      <w:r w:rsidRPr="00290AF6">
        <w:rPr>
          <w:b/>
          <w:bCs/>
          <w:sz w:val="24"/>
          <w:szCs w:val="24"/>
        </w:rPr>
        <w:t>retrasa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más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académicamente</w:t>
      </w:r>
      <w:proofErr w:type="spellEnd"/>
      <w:r w:rsidRPr="00290AF6">
        <w:rPr>
          <w:b/>
          <w:bCs/>
          <w:sz w:val="24"/>
          <w:szCs w:val="24"/>
        </w:rPr>
        <w:t xml:space="preserve">. ¡Gracias por </w:t>
      </w:r>
      <w:proofErr w:type="spellStart"/>
      <w:r w:rsidRPr="00290AF6">
        <w:rPr>
          <w:b/>
          <w:bCs/>
          <w:sz w:val="24"/>
          <w:szCs w:val="24"/>
        </w:rPr>
        <w:t>tu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apoyo</w:t>
      </w:r>
      <w:proofErr w:type="spellEnd"/>
      <w:r w:rsidRPr="00290AF6">
        <w:rPr>
          <w:b/>
          <w:bCs/>
          <w:sz w:val="24"/>
          <w:szCs w:val="24"/>
        </w:rPr>
        <w:t>!</w:t>
      </w:r>
    </w:p>
    <w:p w14:paraId="4B1D93FD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Sinceramente</w:t>
      </w:r>
      <w:proofErr w:type="spellEnd"/>
      <w:r w:rsidRPr="00290AF6">
        <w:rPr>
          <w:b/>
          <w:bCs/>
          <w:sz w:val="24"/>
          <w:szCs w:val="24"/>
        </w:rPr>
        <w:t>,</w:t>
      </w:r>
    </w:p>
    <w:p w14:paraId="48C32BDF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Sra. C. </w:t>
      </w:r>
      <w:proofErr w:type="spellStart"/>
      <w:r w:rsidRPr="00290AF6">
        <w:rPr>
          <w:b/>
          <w:bCs/>
          <w:sz w:val="24"/>
          <w:szCs w:val="24"/>
        </w:rPr>
        <w:t>Irlanda</w:t>
      </w:r>
      <w:proofErr w:type="spellEnd"/>
    </w:p>
    <w:p w14:paraId="1BE9C578" w14:textId="77777777" w:rsidR="001D38D3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>Sra. R. Edmond</w:t>
      </w:r>
    </w:p>
    <w:p w14:paraId="290111FC" w14:textId="0A8142BB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>_________________________________________________________________</w:t>
      </w:r>
    </w:p>
    <w:p w14:paraId="291BC465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Formulario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inscripción</w:t>
      </w:r>
      <w:proofErr w:type="spellEnd"/>
      <w:r w:rsidRPr="00290AF6">
        <w:rPr>
          <w:b/>
          <w:bCs/>
          <w:sz w:val="24"/>
          <w:szCs w:val="24"/>
        </w:rPr>
        <w:t xml:space="preserve"> a la </w:t>
      </w:r>
      <w:proofErr w:type="spellStart"/>
      <w:r w:rsidRPr="00290AF6">
        <w:rPr>
          <w:b/>
          <w:bCs/>
          <w:sz w:val="24"/>
          <w:szCs w:val="24"/>
        </w:rPr>
        <w:t>escuela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verano</w:t>
      </w:r>
      <w:proofErr w:type="spellEnd"/>
    </w:p>
    <w:p w14:paraId="294A2AFD" w14:textId="77777777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_____ </w:t>
      </w:r>
      <w:proofErr w:type="spellStart"/>
      <w:r w:rsidRPr="00290AF6">
        <w:rPr>
          <w:b/>
          <w:bCs/>
          <w:sz w:val="24"/>
          <w:szCs w:val="24"/>
        </w:rPr>
        <w:t>Sí</w:t>
      </w:r>
      <w:proofErr w:type="spellEnd"/>
      <w:r w:rsidRPr="00290AF6">
        <w:rPr>
          <w:b/>
          <w:bCs/>
          <w:sz w:val="24"/>
          <w:szCs w:val="24"/>
        </w:rPr>
        <w:t xml:space="preserve">, mi </w:t>
      </w:r>
      <w:proofErr w:type="spellStart"/>
      <w:r w:rsidRPr="00290AF6">
        <w:rPr>
          <w:b/>
          <w:bCs/>
          <w:sz w:val="24"/>
          <w:szCs w:val="24"/>
        </w:rPr>
        <w:t>hijo</w:t>
      </w:r>
      <w:proofErr w:type="spellEnd"/>
      <w:r w:rsidRPr="00290AF6">
        <w:rPr>
          <w:b/>
          <w:bCs/>
          <w:sz w:val="24"/>
          <w:szCs w:val="24"/>
        </w:rPr>
        <w:t xml:space="preserve"> </w:t>
      </w:r>
      <w:proofErr w:type="spellStart"/>
      <w:r w:rsidRPr="00290AF6">
        <w:rPr>
          <w:b/>
          <w:bCs/>
          <w:sz w:val="24"/>
          <w:szCs w:val="24"/>
        </w:rPr>
        <w:t>asistirá</w:t>
      </w:r>
      <w:proofErr w:type="spellEnd"/>
      <w:r w:rsidRPr="00290AF6">
        <w:rPr>
          <w:b/>
          <w:bCs/>
          <w:sz w:val="24"/>
          <w:szCs w:val="24"/>
        </w:rPr>
        <w:t xml:space="preserve"> a la </w:t>
      </w:r>
      <w:proofErr w:type="spellStart"/>
      <w:r w:rsidRPr="00290AF6">
        <w:rPr>
          <w:b/>
          <w:bCs/>
          <w:sz w:val="24"/>
          <w:szCs w:val="24"/>
        </w:rPr>
        <w:t>escuela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verano</w:t>
      </w:r>
      <w:proofErr w:type="spellEnd"/>
      <w:r w:rsidRPr="00290AF6">
        <w:rPr>
          <w:b/>
          <w:bCs/>
          <w:sz w:val="24"/>
          <w:szCs w:val="24"/>
        </w:rPr>
        <w:t>.</w:t>
      </w:r>
    </w:p>
    <w:p w14:paraId="1D5FECA7" w14:textId="3D6DC1BC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El </w:t>
      </w:r>
      <w:proofErr w:type="spellStart"/>
      <w:r w:rsidRPr="00290AF6">
        <w:rPr>
          <w:b/>
          <w:bCs/>
          <w:sz w:val="24"/>
          <w:szCs w:val="24"/>
        </w:rPr>
        <w:t>nombre</w:t>
      </w:r>
      <w:proofErr w:type="spellEnd"/>
      <w:r w:rsidRPr="00290AF6">
        <w:rPr>
          <w:b/>
          <w:bCs/>
          <w:sz w:val="24"/>
          <w:szCs w:val="24"/>
        </w:rPr>
        <w:t xml:space="preserve"> del </w:t>
      </w:r>
      <w:proofErr w:type="spellStart"/>
      <w:r w:rsidRPr="00290AF6">
        <w:rPr>
          <w:b/>
          <w:bCs/>
          <w:sz w:val="24"/>
          <w:szCs w:val="24"/>
        </w:rPr>
        <w:t>estudiante</w:t>
      </w:r>
      <w:proofErr w:type="spellEnd"/>
      <w:r w:rsidRPr="00290AF6">
        <w:rPr>
          <w:b/>
          <w:bCs/>
          <w:sz w:val="24"/>
          <w:szCs w:val="24"/>
        </w:rPr>
        <w:t>: ________________________________________________________</w:t>
      </w:r>
    </w:p>
    <w:p w14:paraId="040673C0" w14:textId="1830DC60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Nombre</w:t>
      </w:r>
      <w:proofErr w:type="spellEnd"/>
      <w:r w:rsidRPr="00290AF6">
        <w:rPr>
          <w:b/>
          <w:bCs/>
          <w:sz w:val="24"/>
          <w:szCs w:val="24"/>
        </w:rPr>
        <w:t xml:space="preserve"> del </w:t>
      </w:r>
      <w:proofErr w:type="spellStart"/>
      <w:r w:rsidRPr="00290AF6">
        <w:rPr>
          <w:b/>
          <w:bCs/>
          <w:sz w:val="24"/>
          <w:szCs w:val="24"/>
        </w:rPr>
        <w:t>profesor</w:t>
      </w:r>
      <w:proofErr w:type="spellEnd"/>
      <w:r w:rsidRPr="00290AF6">
        <w:rPr>
          <w:b/>
          <w:bCs/>
          <w:sz w:val="24"/>
          <w:szCs w:val="24"/>
        </w:rPr>
        <w:t>: ___________________________________________________________</w:t>
      </w:r>
    </w:p>
    <w:p w14:paraId="06933F41" w14:textId="539B0B6E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Nombre</w:t>
      </w:r>
      <w:proofErr w:type="spellEnd"/>
      <w:r w:rsidRPr="00290AF6">
        <w:rPr>
          <w:b/>
          <w:bCs/>
          <w:sz w:val="24"/>
          <w:szCs w:val="24"/>
        </w:rPr>
        <w:t xml:space="preserve"> de los padres: __________________________________________________________</w:t>
      </w:r>
    </w:p>
    <w:p w14:paraId="59EE646C" w14:textId="195659CE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Número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teléfono</w:t>
      </w:r>
      <w:proofErr w:type="spellEnd"/>
      <w:r w:rsidRPr="00290AF6">
        <w:rPr>
          <w:b/>
          <w:bCs/>
          <w:sz w:val="24"/>
          <w:szCs w:val="24"/>
        </w:rPr>
        <w:t xml:space="preserve"> de los padres: ________________________________________________</w:t>
      </w:r>
    </w:p>
    <w:p w14:paraId="298F6BD6" w14:textId="799685B8" w:rsidR="00290AF6" w:rsidRPr="00290AF6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r w:rsidRPr="00290AF6">
        <w:rPr>
          <w:b/>
          <w:bCs/>
          <w:sz w:val="24"/>
          <w:szCs w:val="24"/>
        </w:rPr>
        <w:t xml:space="preserve">Persona de </w:t>
      </w:r>
      <w:proofErr w:type="spellStart"/>
      <w:r w:rsidRPr="00290AF6">
        <w:rPr>
          <w:b/>
          <w:bCs/>
          <w:sz w:val="24"/>
          <w:szCs w:val="24"/>
        </w:rPr>
        <w:t>contacto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emergencia</w:t>
      </w:r>
      <w:proofErr w:type="spellEnd"/>
      <w:r w:rsidRPr="00290AF6">
        <w:rPr>
          <w:b/>
          <w:bCs/>
          <w:sz w:val="24"/>
          <w:szCs w:val="24"/>
        </w:rPr>
        <w:t>: _______________________________________________</w:t>
      </w:r>
    </w:p>
    <w:p w14:paraId="4755D7B7" w14:textId="7E28BA18" w:rsidR="002F4A99" w:rsidRPr="005C3AE0" w:rsidRDefault="00290AF6" w:rsidP="00290AF6">
      <w:pPr>
        <w:tabs>
          <w:tab w:val="left" w:pos="1992"/>
        </w:tabs>
        <w:rPr>
          <w:b/>
          <w:bCs/>
          <w:sz w:val="24"/>
          <w:szCs w:val="24"/>
        </w:rPr>
      </w:pPr>
      <w:proofErr w:type="spellStart"/>
      <w:r w:rsidRPr="00290AF6">
        <w:rPr>
          <w:b/>
          <w:bCs/>
          <w:sz w:val="24"/>
          <w:szCs w:val="24"/>
        </w:rPr>
        <w:t>Número</w:t>
      </w:r>
      <w:proofErr w:type="spellEnd"/>
      <w:r w:rsidRPr="00290AF6">
        <w:rPr>
          <w:b/>
          <w:bCs/>
          <w:sz w:val="24"/>
          <w:szCs w:val="24"/>
        </w:rPr>
        <w:t xml:space="preserve"> de la persona de </w:t>
      </w:r>
      <w:proofErr w:type="spellStart"/>
      <w:r w:rsidRPr="00290AF6">
        <w:rPr>
          <w:b/>
          <w:bCs/>
          <w:sz w:val="24"/>
          <w:szCs w:val="24"/>
        </w:rPr>
        <w:t>contacto</w:t>
      </w:r>
      <w:proofErr w:type="spellEnd"/>
      <w:r w:rsidRPr="00290AF6">
        <w:rPr>
          <w:b/>
          <w:bCs/>
          <w:sz w:val="24"/>
          <w:szCs w:val="24"/>
        </w:rPr>
        <w:t xml:space="preserve"> de </w:t>
      </w:r>
      <w:proofErr w:type="spellStart"/>
      <w:r w:rsidRPr="00290AF6">
        <w:rPr>
          <w:b/>
          <w:bCs/>
          <w:sz w:val="24"/>
          <w:szCs w:val="24"/>
        </w:rPr>
        <w:t>emergencia</w:t>
      </w:r>
      <w:proofErr w:type="spellEnd"/>
      <w:r w:rsidRPr="00290AF6">
        <w:rPr>
          <w:b/>
          <w:bCs/>
          <w:sz w:val="24"/>
          <w:szCs w:val="24"/>
        </w:rPr>
        <w:t>: ___________________________________________</w:t>
      </w:r>
    </w:p>
    <w:sectPr w:rsidR="002F4A99" w:rsidRPr="005C3AE0" w:rsidSect="00B91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02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3064" w14:textId="77777777" w:rsidR="00D04C6B" w:rsidRDefault="00D04C6B" w:rsidP="006D3A98">
      <w:pPr>
        <w:spacing w:after="0" w:line="240" w:lineRule="auto"/>
      </w:pPr>
      <w:r>
        <w:separator/>
      </w:r>
    </w:p>
  </w:endnote>
  <w:endnote w:type="continuationSeparator" w:id="0">
    <w:p w14:paraId="2AA11089" w14:textId="77777777" w:rsidR="00D04C6B" w:rsidRDefault="00D04C6B" w:rsidP="006D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AA7F" w14:textId="77777777" w:rsidR="00181D55" w:rsidRDefault="00181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C63" w14:textId="79BE96B2" w:rsidR="006D3A98" w:rsidRPr="00D56A5F" w:rsidRDefault="006D3A98" w:rsidP="006D3A98">
    <w:pPr>
      <w:pStyle w:val="Footer"/>
      <w:jc w:val="center"/>
      <w:rPr>
        <w:rFonts w:ascii="Book Antiqua" w:hAnsi="Book Antiqua"/>
        <w:b/>
        <w:color w:val="68544B"/>
        <w:sz w:val="24"/>
      </w:rPr>
    </w:pPr>
    <w:r w:rsidRPr="00D56A5F">
      <w:rPr>
        <w:rFonts w:ascii="Book Antiqua" w:hAnsi="Book Antiqua"/>
        <w:b/>
        <w:color w:val="68544B"/>
        <w:sz w:val="24"/>
      </w:rPr>
      <w:t xml:space="preserve">1030 J. Street </w:t>
    </w:r>
    <w:r w:rsidRPr="00D56A5F">
      <w:rPr>
        <w:rFonts w:ascii="Book Antiqua" w:hAnsi="Book Antiqua" w:cstheme="minorHAnsi"/>
        <w:b/>
        <w:color w:val="68544B"/>
        <w:sz w:val="24"/>
      </w:rPr>
      <w:t>•</w:t>
    </w:r>
    <w:r w:rsidRPr="00D56A5F">
      <w:rPr>
        <w:rFonts w:ascii="Book Antiqua" w:hAnsi="Book Antiqua"/>
        <w:b/>
        <w:color w:val="68544B"/>
        <w:sz w:val="24"/>
      </w:rPr>
      <w:t xml:space="preserve"> Las Vegas, NV   </w:t>
    </w:r>
    <w:r w:rsidRPr="00D56A5F">
      <w:rPr>
        <w:rFonts w:ascii="Book Antiqua" w:hAnsi="Book Antiqua" w:cstheme="minorHAnsi"/>
        <w:b/>
        <w:color w:val="68544B"/>
        <w:sz w:val="24"/>
      </w:rPr>
      <w:t>•</w:t>
    </w:r>
    <w:r w:rsidRPr="00D56A5F">
      <w:rPr>
        <w:rFonts w:ascii="Book Antiqua" w:hAnsi="Book Antiqua"/>
        <w:b/>
        <w:color w:val="68544B"/>
        <w:sz w:val="24"/>
      </w:rPr>
      <w:t xml:space="preserve"> Phone: 702-799-4760 </w:t>
    </w:r>
    <w:r w:rsidRPr="00D56A5F">
      <w:rPr>
        <w:rFonts w:ascii="Book Antiqua" w:hAnsi="Book Antiqua" w:cstheme="minorHAnsi"/>
        <w:b/>
        <w:color w:val="68544B"/>
        <w:sz w:val="24"/>
      </w:rPr>
      <w:t>•</w:t>
    </w:r>
    <w:r w:rsidRPr="00D56A5F">
      <w:rPr>
        <w:rFonts w:ascii="Book Antiqua" w:hAnsi="Book Antiqua"/>
        <w:b/>
        <w:color w:val="68544B"/>
        <w:sz w:val="24"/>
      </w:rPr>
      <w:t xml:space="preserve"> Fax: 702-799-4765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0B17" w14:textId="77777777" w:rsidR="00181D55" w:rsidRDefault="00181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AB74" w14:textId="77777777" w:rsidR="00D04C6B" w:rsidRDefault="00D04C6B" w:rsidP="006D3A98">
      <w:pPr>
        <w:spacing w:after="0" w:line="240" w:lineRule="auto"/>
      </w:pPr>
      <w:r>
        <w:separator/>
      </w:r>
    </w:p>
  </w:footnote>
  <w:footnote w:type="continuationSeparator" w:id="0">
    <w:p w14:paraId="733E7831" w14:textId="77777777" w:rsidR="00D04C6B" w:rsidRDefault="00D04C6B" w:rsidP="006D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B675" w14:textId="77777777" w:rsidR="00181D55" w:rsidRDefault="00181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4EE3" w14:textId="77777777" w:rsidR="00D56A5F" w:rsidRPr="00B91B2D" w:rsidRDefault="00D56A5F" w:rsidP="00B91B2D">
    <w:pPr>
      <w:spacing w:after="0"/>
      <w:ind w:right="-540"/>
      <w:jc w:val="right"/>
      <w:rPr>
        <w:rFonts w:ascii="Book Antiqua" w:hAnsi="Book Antiqua" w:cs="Times New Roman"/>
        <w:b/>
        <w:color w:val="68544B"/>
        <w:sz w:val="50"/>
        <w:szCs w:val="50"/>
        <w14:textOutline w14:w="12700" w14:cap="rnd" w14:cmpd="sng" w14:algn="ctr">
          <w14:solidFill>
            <w14:schemeClr w14:val="accent1">
              <w14:lumMod w14:val="60000"/>
              <w14:lumOff w14:val="40000"/>
            </w14:schemeClr>
          </w14:solidFill>
          <w14:prstDash w14:val="solid"/>
          <w14:bevel/>
        </w14:textOutline>
      </w:rPr>
    </w:pPr>
    <w:r w:rsidRPr="00B91B2D">
      <w:rPr>
        <w:rFonts w:ascii="Book Antiqua" w:hAnsi="Book Antiqua" w:cs="Times New Roman"/>
        <w:b/>
        <w:color w:val="68544B"/>
        <w:sz w:val="50"/>
        <w:szCs w:val="50"/>
        <w14:textOutline w14:w="12700" w14:cap="rnd" w14:cmpd="sng" w14:algn="ctr">
          <w14:solidFill>
            <w14:schemeClr w14:val="accent1">
              <w14:lumMod w14:val="60000"/>
              <w14:lumOff w14:val="40000"/>
            </w14:schemeClr>
          </w14:solidFill>
          <w14:prstDash w14:val="solid"/>
          <w14:bevel/>
        </w14:textOutline>
      </w:rPr>
      <w:t>Wendell P. Williams Elementary School</w:t>
    </w:r>
  </w:p>
  <w:p w14:paraId="00434431" w14:textId="77777777" w:rsidR="006D3A98" w:rsidRDefault="006D3A98" w:rsidP="00181D55">
    <w:pPr>
      <w:spacing w:before="240" w:after="0"/>
      <w:ind w:right="-540"/>
      <w:jc w:val="center"/>
      <w:rPr>
        <w:rFonts w:ascii="Book Antiqua" w:hAnsi="Book Antiqua" w:cs="Times New Roman"/>
        <w:b/>
        <w:color w:val="68544B"/>
        <w:sz w:val="24"/>
      </w:rPr>
    </w:pPr>
    <w:r>
      <w:rPr>
        <w:noProof/>
        <w:color w:val="68544B"/>
      </w:rPr>
      <w:drawing>
        <wp:anchor distT="0" distB="0" distL="114300" distR="114300" simplePos="0" relativeHeight="251662336" behindDoc="0" locked="0" layoutInCell="1" allowOverlap="1" wp14:anchorId="718F6272" wp14:editId="24C0953E">
          <wp:simplePos x="0" y="0"/>
          <wp:positionH relativeFrom="column">
            <wp:posOffset>-704850</wp:posOffset>
          </wp:positionH>
          <wp:positionV relativeFrom="paragraph">
            <wp:posOffset>-381000</wp:posOffset>
          </wp:positionV>
          <wp:extent cx="1420495" cy="201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iams Logo Eagle 2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915" b="89362" l="20638" r="80000">
                                <a14:foregroundMark x1="49149" y1="16596" x2="49149" y2="31064"/>
                                <a14:foregroundMark x1="45532" y1="25745" x2="47234" y2="37872"/>
                                <a14:foregroundMark x1="55745" y1="16596" x2="58936" y2="20213"/>
                                <a14:foregroundMark x1="42340" y1="63830" x2="33404" y2="71277"/>
                                <a14:foregroundMark x1="47234" y1="71277" x2="50426" y2="6510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60" t="3792" r="19361" b="9980"/>
                  <a:stretch/>
                </pic:blipFill>
                <pic:spPr bwMode="auto">
                  <a:xfrm>
                    <a:off x="0" y="0"/>
                    <a:ext cx="1420495" cy="201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D55">
      <w:rPr>
        <w:rFonts w:ascii="Book Antiqua" w:hAnsi="Book Antiqua" w:cs="Times New Roman"/>
        <w:b/>
        <w:color w:val="68544B"/>
        <w:sz w:val="24"/>
      </w:rPr>
      <w:t xml:space="preserve">                                                                       </w:t>
    </w:r>
    <w:r>
      <w:rPr>
        <w:rFonts w:ascii="Book Antiqua" w:hAnsi="Book Antiqua" w:cs="Times New Roman"/>
        <w:b/>
        <w:color w:val="68544B"/>
        <w:sz w:val="24"/>
      </w:rPr>
      <w:t>Mrs. Cynthia Ireland</w:t>
    </w:r>
    <w:r w:rsidR="00181D55">
      <w:rPr>
        <w:rFonts w:ascii="Book Antiqua" w:hAnsi="Book Antiqua" w:cs="Times New Roman"/>
        <w:b/>
        <w:color w:val="68544B"/>
        <w:sz w:val="24"/>
      </w:rPr>
      <w:t>, Principal</w:t>
    </w:r>
  </w:p>
  <w:p w14:paraId="2F9BCA98" w14:textId="77777777" w:rsidR="006D3A98" w:rsidRPr="006D3A98" w:rsidRDefault="006D3A98" w:rsidP="00B91B2D">
    <w:pPr>
      <w:ind w:right="-540"/>
      <w:jc w:val="right"/>
      <w:rPr>
        <w:rFonts w:ascii="Book Antiqua" w:hAnsi="Book Antiqua" w:cs="Times New Roman"/>
        <w:b/>
        <w:color w:val="68544B"/>
        <w:sz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0B2A3FAC" wp14:editId="6ED95C49">
              <wp:simplePos x="0" y="0"/>
              <wp:positionH relativeFrom="column">
                <wp:posOffset>-189781</wp:posOffset>
              </wp:positionH>
              <wp:positionV relativeFrom="paragraph">
                <wp:posOffset>308898</wp:posOffset>
              </wp:positionV>
              <wp:extent cx="6579235" cy="7815532"/>
              <wp:effectExtent l="19050" t="19050" r="31115" b="3365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9235" cy="7815532"/>
                      </a:xfrm>
                      <a:prstGeom prst="rect">
                        <a:avLst/>
                      </a:prstGeom>
                      <a:noFill/>
                      <a:ln w="57150" algn="in">
                        <a:solidFill>
                          <a:srgbClr val="A0B9D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A62BF" id="Rectangle 6" o:spid="_x0000_s1026" style="position:absolute;margin-left:-14.95pt;margin-top:24.3pt;width:518.05pt;height:615.4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" filled="f" strokecolor="#a0b9de" strokeweight="4.5pt" insetpen="t">
              <v:shadow color="#eeece1"/>
              <v:textbox inset="2.88pt,2.88pt,2.88pt,2.88pt"/>
            </v:rect>
          </w:pict>
        </mc:Fallback>
      </mc:AlternateContent>
    </w:r>
    <w:r w:rsidRPr="006D3A98">
      <w:rPr>
        <w:rFonts w:ascii="Book Antiqua" w:hAnsi="Book Antiqua" w:cs="Times New Roman"/>
        <w:b/>
        <w:color w:val="68544B"/>
        <w:sz w:val="24"/>
      </w:rPr>
      <w:t>Ms. Rajul Edmond, Assistant Principal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446C" w14:textId="77777777" w:rsidR="00181D55" w:rsidRDefault="0018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F7"/>
    <w:rsid w:val="00081F4A"/>
    <w:rsid w:val="000C35AE"/>
    <w:rsid w:val="000D7D13"/>
    <w:rsid w:val="000E37B8"/>
    <w:rsid w:val="000E4A87"/>
    <w:rsid w:val="000F49D8"/>
    <w:rsid w:val="00110476"/>
    <w:rsid w:val="001325B7"/>
    <w:rsid w:val="00174FA6"/>
    <w:rsid w:val="00181D55"/>
    <w:rsid w:val="001A3BD1"/>
    <w:rsid w:val="001A3EA6"/>
    <w:rsid w:val="001D38D3"/>
    <w:rsid w:val="00217893"/>
    <w:rsid w:val="00252B45"/>
    <w:rsid w:val="002665C7"/>
    <w:rsid w:val="00290AF6"/>
    <w:rsid w:val="002E48D7"/>
    <w:rsid w:val="002F4A99"/>
    <w:rsid w:val="003941B0"/>
    <w:rsid w:val="003B1325"/>
    <w:rsid w:val="003F4A41"/>
    <w:rsid w:val="004001C2"/>
    <w:rsid w:val="004352DB"/>
    <w:rsid w:val="00437816"/>
    <w:rsid w:val="00453361"/>
    <w:rsid w:val="00460DF7"/>
    <w:rsid w:val="004D2820"/>
    <w:rsid w:val="0050006A"/>
    <w:rsid w:val="00532311"/>
    <w:rsid w:val="00541575"/>
    <w:rsid w:val="005B26AA"/>
    <w:rsid w:val="005C3AE0"/>
    <w:rsid w:val="005C6658"/>
    <w:rsid w:val="006700C7"/>
    <w:rsid w:val="00685953"/>
    <w:rsid w:val="006A0570"/>
    <w:rsid w:val="006C103D"/>
    <w:rsid w:val="006C6C08"/>
    <w:rsid w:val="006C7473"/>
    <w:rsid w:val="006D3A98"/>
    <w:rsid w:val="0073132E"/>
    <w:rsid w:val="007318BB"/>
    <w:rsid w:val="007B5612"/>
    <w:rsid w:val="00834216"/>
    <w:rsid w:val="00870975"/>
    <w:rsid w:val="008874A7"/>
    <w:rsid w:val="00892E69"/>
    <w:rsid w:val="008E6869"/>
    <w:rsid w:val="0090037A"/>
    <w:rsid w:val="009005D0"/>
    <w:rsid w:val="009A0742"/>
    <w:rsid w:val="009D6CA4"/>
    <w:rsid w:val="009D7EEF"/>
    <w:rsid w:val="009E5960"/>
    <w:rsid w:val="00A56A38"/>
    <w:rsid w:val="00AA0CB9"/>
    <w:rsid w:val="00AA6086"/>
    <w:rsid w:val="00AD66A9"/>
    <w:rsid w:val="00AE47DA"/>
    <w:rsid w:val="00AE587A"/>
    <w:rsid w:val="00AF54C1"/>
    <w:rsid w:val="00AF5F4E"/>
    <w:rsid w:val="00B0241B"/>
    <w:rsid w:val="00B04CCB"/>
    <w:rsid w:val="00B64321"/>
    <w:rsid w:val="00B91B2D"/>
    <w:rsid w:val="00BC1F93"/>
    <w:rsid w:val="00BC5D3F"/>
    <w:rsid w:val="00BD778C"/>
    <w:rsid w:val="00BE4031"/>
    <w:rsid w:val="00BF526C"/>
    <w:rsid w:val="00C977BD"/>
    <w:rsid w:val="00D04C6B"/>
    <w:rsid w:val="00D426E3"/>
    <w:rsid w:val="00D56A5F"/>
    <w:rsid w:val="00D9638C"/>
    <w:rsid w:val="00DB6A8E"/>
    <w:rsid w:val="00DE6D2C"/>
    <w:rsid w:val="00E55062"/>
    <w:rsid w:val="00E6055C"/>
    <w:rsid w:val="00EB38FC"/>
    <w:rsid w:val="00FB45DB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06F15"/>
  <w15:docId w15:val="{DD62C245-00B0-4889-B291-2F5974D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98"/>
  </w:style>
  <w:style w:type="paragraph" w:styleId="Footer">
    <w:name w:val="footer"/>
    <w:basedOn w:val="Normal"/>
    <w:link w:val="FooterChar"/>
    <w:uiPriority w:val="99"/>
    <w:unhideWhenUsed/>
    <w:rsid w:val="006D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head-10-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Letterhead-10-26.dotx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Cynthia Ireland</cp:lastModifiedBy>
  <cp:revision>2</cp:revision>
  <dcterms:created xsi:type="dcterms:W3CDTF">2021-05-13T12:16:00Z</dcterms:created>
  <dcterms:modified xsi:type="dcterms:W3CDTF">2021-05-13T12:16:00Z</dcterms:modified>
</cp:coreProperties>
</file>